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86C" w:rsidRPr="00C0586C" w:rsidRDefault="00C0586C" w:rsidP="00F74083">
      <w:pPr>
        <w:shd w:val="clear" w:color="auto" w:fill="FFFFFF"/>
        <w:spacing w:line="240" w:lineRule="auto"/>
        <w:jc w:val="center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B06A12D" wp14:editId="1861FA5D">
                <wp:extent cx="304800" cy="304800"/>
                <wp:effectExtent l="0" t="0" r="0" b="0"/>
                <wp:docPr id="2" name="AutoShape 2" descr="Социально-психологическое тестирование (СПТ) учащихся в 2025-2026 учебном году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Социально-психологическое тестирование (СПТ) учащихся в 2025-2026 учебном году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2wjx1PwMAAEoGAAAOAAAAAAAAAAAAAAAAAC4CAABkcnMvZTJvRG9jLnhtbFBLAQIt&#10;ABQABgAIAAAAIQBMoOks2AAAAAMBAAAPAAAAAAAAAAAAAAAAAJk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="00F74083" w:rsidRPr="00F74083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1CE926A" wp14:editId="6CD38AB4">
                <wp:extent cx="306705" cy="306705"/>
                <wp:effectExtent l="0" t="0" r="0" b="0"/>
                <wp:docPr id="1" name="Прямоугольник 1" descr="Социально-психологическое тестирование (СПТ) учащихся в 2025-2026 учебном году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Социально-психологическое тестирование (СПТ) учащихся в 2025-2026 учебном году.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 w:rsidR="00F74083" w:rsidRPr="00F74083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 xml:space="preserve">Памятка по вопросам социально-психологического тестирования (СПТ) </w:t>
      </w:r>
      <w:proofErr w:type="gramStart"/>
      <w:r w:rsidR="00471579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об</w:t>
      </w:r>
      <w:r w:rsidR="00F74083" w:rsidRPr="00F74083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уча</w:t>
      </w:r>
      <w:r w:rsidR="00471579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ю</w:t>
      </w:r>
      <w:bookmarkStart w:id="0" w:name="_GoBack"/>
      <w:bookmarkEnd w:id="0"/>
      <w:r w:rsidR="00F74083" w:rsidRPr="00F74083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щихся</w:t>
      </w:r>
      <w:proofErr w:type="gramEnd"/>
      <w:r w:rsidR="00F74083" w:rsidRPr="00F74083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 xml:space="preserve"> в 2025-2026 учебном году</w:t>
      </w:r>
    </w:p>
    <w:p w:rsidR="00C0586C" w:rsidRPr="00C0586C" w:rsidRDefault="00C0586C" w:rsidP="00C0586C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Информация для педагогов, родителей (законных представителей), </w:t>
      </w:r>
      <w:r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>об</w:t>
      </w:r>
      <w:r w:rsidRPr="00C0586C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>уча</w:t>
      </w:r>
      <w:r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>ю</w:t>
      </w:r>
      <w:r w:rsidRPr="00C0586C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>щихся  </w:t>
      </w:r>
      <w:r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>ГБПОУ ПО «Локнянский сельскохозяйственный техникум»</w:t>
      </w:r>
      <w:r w:rsidRPr="00C0586C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 социально-психологическому тестированию (далее СПТ). Данное тестирование проводится на всей территории Российской Федерации в различных образовательных организациях: школах, лицеях, техникумах, училищах, вузах. Многих родителей тревожит рискованное поведение подростка, потребность в риске, соответственно на сегодняшний день, родители проявляют огромный интерес, как распознать факт употребления различных средств или возможно ли протестировать своего ребенка, чтобы выявить употребление данных средств.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</w:t>
      </w: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СПТ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–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• СПТ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- это метод исследования, позволяющий определить эмоциональное и психологическое состояние учащихся, их индивидуальные особенности и проблемы, а также взаимодействие с окружающей социальной средой. • Результаты тестирования позволяют определить, как наиболее сильные и ресурсные особенности личности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так и особенности поведения в стрессовой ситуации, различные формы рискового поведения.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Основные принципы проведения СПТ: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•    принцип добровольности: обучающиеся от 15 лет самостоятельно, от 14 лет их родители (законные представители) дают информированное добровольное согласие на прохождение СПТ;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принципа ненаказуемости: результаты СПТ не являются основанием для применения мер дисциплинарного наказания;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принципа помощи: по результатам тестирования можно обратиться за помощью к  школьному психологу;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принципа конфиденциальности: результаты СПТ сообщаются только лично обучающемуся, прошедшему тестирование, или родителям (законным представителям), при условии его несовершеннолетия.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Отмечаем, что мероприятия по раннему выявлению незаконного потребления НС и ПВ состоят из двух этапов: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первый этап: социально-психологическое тестирование –</w:t>
      </w: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с 01 сентября по 15 ноября 2025 года;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второй этап: профилактические медицинские осмотры.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Этапы взаимосвязаны и последовательны. Закон не запрещает обучающимся, получившим добровольное информированное согласие родителей, либо давших такое согласие самостоятельно, принять участие только в СПТ, а также в профилактическом медицинском осмотре (при необходимости).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Основными задачами социально-психологического тестирования являются: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выявление у обучающихся психологических факторов риска с целью их последующей психологической коррекции;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•    организация адресной и системной работы с обучающимися образовательной организации, направленной на профилактику вовлечения в потребление  НС и психотропных веществ.</w:t>
      </w:r>
      <w:proofErr w:type="gramEnd"/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СПТ проводится в ОО в соответствии со следующими нормативно правовыми актами: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Приказ Министерства просвещения Российской Федерации от 19.09.2023 № 703 «О внесении изменений в приказ Министерства просвещения Российской Федерации от 20 февраля 2020 г.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</w:t>
        </w:r>
      </w:hyperlink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Информация по вопросам организации и проведения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 (далее – СПТ)</w:t>
        </w:r>
      </w:hyperlink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«О наркотических средствах и психотропных веществах» от 08.01.1998 № 3-ФЗ</w:t>
        </w:r>
      </w:hyperlink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«Об основах системы профилактики безнадзорности и правонарушений несовершеннолетних» от 24.06.1999 № 120-ФЗ ст. 14</w:t>
        </w:r>
      </w:hyperlink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РФ «Об образовании в Российской Федерации» от 29.12.2012 № 273-ФЗ ст. 28</w:t>
        </w:r>
      </w:hyperlink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№ 120-Ф</w:t>
        </w:r>
      </w:hyperlink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Польза СПТ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 помощью социально-психологического тестирования учитель или психолог может получить следующую информацию </w:t>
      </w:r>
      <w:proofErr w:type="spellStart"/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информацию</w:t>
      </w:r>
      <w:proofErr w:type="spellEnd"/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: • эмоциональном состоянии школьника; • личностных особенностях; • самооценке и </w:t>
      </w:r>
      <w:proofErr w:type="spell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самопонимании</w:t>
      </w:r>
      <w:proofErr w:type="spell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 • уровне межличностных отношений; • социальной адаптации и включенности в классную группу; • мотивации к учебной деятельности; • уровне школьной тревожности; • конфликтных ситуациях среди сверстников и взрослых. Особенностью социально-психологического тестирования школьников является то, что получаемая информация позволяет специалистам создать индивидуальные рекомендации для каждого ребенка с целью снижения эмоционального дискомфорта, повышения мотивации и достижения успешных результатов в учебной деятельности.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Общие </w:t>
      </w:r>
      <w:proofErr w:type="gramStart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вопросы</w:t>
      </w:r>
      <w:proofErr w:type="gramEnd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br/>
        <w:t>Что такое социально-психологическое тестирование?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Социально-психологическое тестирование (СПТ) – это мероприятие, направленное на раннее выявление незаконного потребления наркотических средств и психотропных веще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ств ср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еди обучающихся в образовательных организациях субъектов Российской Федерации. СПТ проводится в образовательных организациях в соответствии со </w:t>
      </w:r>
      <w:hyperlink r:id="rId11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статьей 53.4 Федерального закона от 8 января 1998 г. № 3-ФЗ «О наркотических средствах и психотропных веществах» </w:t>
        </w:r>
      </w:hyperlink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и является первым этапом раннего выявления незаконного потребления наркотических средств и психотропных веществ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среди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обучающихся. Второй этап – проведение профилактических медицинских осмотров (ПМО).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СПТ – это психодиагностическое исследование, в котором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образовательных организациях участвуют ежегодно. Процедура проведения СПТ регулируется Порядком проведения СПТ.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С 2019 года СПТ проводится по Единой методике, которая представляет собой опросник,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направленный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 исследование социально-психологических условий, формирующих 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психологическую готовность к рисковому (</w:t>
      </w:r>
      <w:proofErr w:type="spell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аддиктивному</w:t>
      </w:r>
      <w:proofErr w:type="spell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 поведению у лиц подросткового и юношеского возраста.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С какого </w:t>
      </w:r>
      <w:proofErr w:type="gramStart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возраста</w:t>
      </w:r>
      <w:proofErr w:type="gramEnd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или с </w:t>
      </w:r>
      <w:proofErr w:type="gramStart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какого</w:t>
      </w:r>
      <w:proofErr w:type="gramEnd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класса проводится СПТ?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СПТ проводится в отношении обучающихся, достигших возраста 13 лет, начиная с 7 класса обучения в общеобразовательной организации, что означает необходимость соблюдения обоих условий для участия в тестировании.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Зачем нужно СПТ?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 результатам СПТ среди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определяются группы риска вовлечения в </w:t>
      </w:r>
      <w:proofErr w:type="spell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аддиктивное</w:t>
      </w:r>
      <w:proofErr w:type="spell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поведение.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Анализ полученных результатов помогает определить направленность и содержание дальнейшей профилактической и воспитательной работы в образовательной организации, позволяет оказывать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группы риска своевременную психолого-педагогическую помощь и поддержку.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Таким образом, СПТ является диагностическим компонентом для построения адресной профилактической и воспитательной работы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обучающимися.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 часто проводится СПТ?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Согласно п. 4 Порядка проведения СПТ,</w:t>
        </w:r>
      </w:hyperlink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в общеобразовательных организациях и профессиональных образовательных организациях СПТ проводится ежегодно. Мероприятия СПТ проводятся в начале учебного года, что позволяет использовать результаты СПТ в профилактической и воспитательной работе образовательной организации в течение всего учебного года.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Одновременно, проведение СПТ в начале учебного года определено необходимостью дальнейшего проведения профилактических медицинских осмотров (ПМО). Порядок проведения ПМО обязывает органы исполнительной власти субъектов Российской Федерации в сфере охраны здоровья составлять список образовательных организаций субъектов Российской Федерации, участвующих в ПМО, не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чем за 1 месяц до начала календарного года.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Является ли тестирование обязательным или добровольным для </w:t>
      </w:r>
      <w:proofErr w:type="gramStart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обучающегося</w:t>
      </w:r>
      <w:proofErr w:type="gramEnd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Статьей 53.4 Федерального закона от 8 января 1998 г. № 3-ФЗ «О наркотических средствах и психотропных веществах»</w:t>
        </w:r>
      </w:hyperlink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определено, что СПТ проводится только при наличии информированного согласия (самого обучающегося, если он достиг возраста 15 лет, или его родителей).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какой форме проводится СПТ?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4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Согласно п. 7 Порядка проведения СПТ,</w:t>
        </w:r>
      </w:hyperlink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тестирование может проводиться как в бланковой, так и в компьютерной форме.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Можно ли выявить факт потребления наркотиков или психотропных веществ с помощью СПТ?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Нет.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СПТ не выявляет </w:t>
      </w:r>
      <w:proofErr w:type="spell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наркопотребителей</w:t>
      </w:r>
      <w:proofErr w:type="spell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С помощью СПТ исследуются социально-психологические условия, формирующие психологическую готовность к рисковому (</w:t>
      </w:r>
      <w:proofErr w:type="spell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аддиктивному</w:t>
      </w:r>
      <w:proofErr w:type="spell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 поведению у лиц подросткового и юношеского возраста.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Какие нормативные правовые акты определяют необходимость проведения СПТ в образовательной организации?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5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Согласно статье 53.4 Федерального закона от 8 января 1998 г. № 3-ФЗ «О наркотических средствах и психотропных веществах» </w:t>
        </w:r>
      </w:hyperlink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СПТ является первым этапом мероприятий раннего выявления незаконного потребления наркотических средств и психотропных веществ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среди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6" w:history="1">
        <w:proofErr w:type="gramStart"/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Подпункт 7 пункта 1 статьи 14 Федерального закона от 24 июня 1999 г. № 120-ФЗ «Об основах системы профилактики безнадзорности и правонарушений несовершеннолетних» </w:t>
        </w:r>
      </w:hyperlink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устанавливает, что органы, осуществляющие управление в сфере образования, в пределах своей компетенции обеспечивают проведение мероприятий по раннему выявлению незаконного потребления наркотических средств и психотропных веществ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  <w:proofErr w:type="gramEnd"/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7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Пункт 15.1 части 3 статьи 28 Федерального закона от 29 декабря 2012 г. № 273-ФЗ «Об образовании в Российской Федерации»</w:t>
        </w:r>
      </w:hyperlink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относит проведение СПТ к компетенции образовательной организации.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Каков опыт применения тестирования? Каковы его результаты?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России СПТ проводится с 2014 года.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2019 года тестирование проводится по Единой методике, правообладателем которой является Министерство просвещения Российской Федерации.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2022/23 учебном году мероприятиями СПТ было охвачено 98,99% образовательных организаций и 93,57% обучающихся, подлежащих тестированию.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Благодаря реализации организационных мер, обеспечивающих проведение СПТ в субъектах Российской Федерации, в образовательных организациях сформировалась система адресной профилактической и воспитательной работы, обеспечивающей психолого-педагогической сопровождение обучающихся.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Какие вопросы задаются </w:t>
      </w:r>
      <w:proofErr w:type="gramStart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в ходе проведения СПТ?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Единой методике СПТ представлены вопросы на понятном для обучающихся языке, которые касаются различных сторон личности подростка/юноши, особенностей его реакции на определенные жизненные обстоятельства и выбора стратегии поведения в них.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Психологические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опросники не предполагают правильного (хорошего) ответа или неправильного (нехорошего). Важен любой ответ, главное, чтобы он был искренним и отражал точку зрения респондента.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Кому будут известны результаты тестирования?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Согласно Порядку проведения СПТ, как при проведении СПТ, так и при хранении его результатов должна обеспечиваться конфиденциальность.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обладателя» (</w:t>
      </w:r>
      <w:hyperlink r:id="rId18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пункт 7 статьи 2 Федерального закона от 27 июля 2006 г. № 149-ФЗ «Об информации, информационных технологиях и о защите информации»)</w:t>
        </w:r>
      </w:hyperlink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Для обеспечения конфиденциальности анкеты обезличены, а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присваиваются персональные коды. Список соответствия персональных кодов и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обучающихся не подлежит распространению и размещению в открытом доступе.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 обеспечение конфиденциальности при проведении СПТ и хранении его результатов ответственность несет руководитель образовательной организации.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Могут ли результаты СПТ быть использованы для диагностики заболеваний?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Нет, результаты СПТ не являются основанием для постановки какого-либо диагноза. СПТ представляет собой психодиагностический опросник, который состоит из набора утверждений, касающихся различных сторон личности подростка/юноши, особенностей его реакции на определенные жизненные обстоятельства и выбора стратегии поведения в них.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На каком сайте нужно проходить СПТ?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9" w:history="1">
        <w:r w:rsidRPr="00C0586C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Согласно п. 15 Порядка проведения СПТ,</w:t>
        </w:r>
      </w:hyperlink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органы исполнительной власти субъектов Российской Федерации, осуществляющие государственное управление в сфере образования, выполняют обработку и проведение анализа результатов тестирования.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Таким образом, в каждом субъекте Российской Федерации могут быть разработаны собственные электронные платформы для тестирования. За подробными разъяснениями вы можете обратиться в орган исполнительной власти субъектов Российской Федерации, осуществляющий государственное управление в сфере образования в вашем субъекте Российской Федерации.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Ответы на типичные вопросы и опасения родителей, связанные с социально-психологическим тестированием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Могут ли по результатам диагностики поставить ребёнка на учёт?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Результаты тестирования не являются фактическим или юридическим основанием для постановки тестируемого на какой-либо вид учёта. При желании обучающегося или его родителей результаты тестирования могут лишь мотивировать их самостоятельно обратиться за консультацией к профильным специалистам, а также воспользоваться предложениями по добровольному участию в мероприятиях, направленных на развитие навыков личностно — доверительного общения, качеств личности, обеспечивающих оптимальную социально-психологическую адаптацию.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Зачем ребёнку это тестирование?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Результаты диагностики позволяют учащемуся получить информацию о самом себе, своих сильных и слабых сторонах, содействуют развитию навыков рефлексии, позволяющей адекватно оценивать потенциальные риски и обезопасить себя от них.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Не будет ли тестирование провоцировать интерес ребёнка к НС? 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2019 году во всех образовательных организациях Российской Федерации была введена Единая методика СПТ. Вопросы данной методики не содержат информацию о каких-либо  НС и психотропных веществах.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Могут ли быть негативные последствия по результатам СПТ?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Результаты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теста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помогают понять </w:t>
      </w:r>
      <w:proofErr w:type="gram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</w:t>
      </w: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развить в дальнейшем механизмы психологической защиты. Результаты СПТ не являются основанием для применения каких-либо мер дисциплинарного наказания!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СПТ помогает выявить детей, употребляющих НС и/или </w:t>
      </w:r>
      <w:proofErr w:type="spellStart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психоактивные</w:t>
      </w:r>
      <w:proofErr w:type="spellEnd"/>
      <w:r w:rsidRPr="00C0586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вещества?</w:t>
      </w:r>
    </w:p>
    <w:p w:rsidR="00C0586C" w:rsidRPr="00C0586C" w:rsidRDefault="00C0586C" w:rsidP="00C058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СПТ НЕ выявляет конкретных подростков, употребляющих НС и </w:t>
      </w:r>
      <w:proofErr w:type="spellStart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психоактивные</w:t>
      </w:r>
      <w:proofErr w:type="spellEnd"/>
      <w:r w:rsidRPr="00C058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вещества. Оно не является основанием для постановки какого-либо диагноза Вашему ребенку! СПТ –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4A361C" w:rsidRDefault="004A361C"/>
    <w:sectPr w:rsidR="004A361C" w:rsidSect="00F7408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73"/>
    <w:rsid w:val="00471579"/>
    <w:rsid w:val="004A361C"/>
    <w:rsid w:val="00B86F73"/>
    <w:rsid w:val="00C0586C"/>
    <w:rsid w:val="00F7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7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2344">
          <w:marLeft w:val="0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90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37151&amp;ysclid=m03g5p7wpv749766650" TargetMode="External"/><Relationship Id="rId13" Type="http://schemas.openxmlformats.org/officeDocument/2006/relationships/hyperlink" Target="https://www.consultant.ru/document/cons_doc_LAW_17437/1f39194eb5e9bfc57240c519fcca3f4eed781dfa/" TargetMode="External"/><Relationship Id="rId18" Type="http://schemas.openxmlformats.org/officeDocument/2006/relationships/hyperlink" Target="https://www.consultant.ru/document/cons_doc_LAW_61798/c5051782233acca771e9adb35b47d3fb82c9ff1c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/document/cons_doc_LAW_17437/?ysclid=m03g49sznm10977274" TargetMode="External"/><Relationship Id="rId12" Type="http://schemas.openxmlformats.org/officeDocument/2006/relationships/hyperlink" Target="https://www.garant.ru/products/ipo/prime/doc/74078855/" TargetMode="External"/><Relationship Id="rId17" Type="http://schemas.openxmlformats.org/officeDocument/2006/relationships/hyperlink" Target="https://www.consultant.ru/document/cons_doc_LAW_140174/552097cad5942f36c9484dbde7ebf92db1f783f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12116087/888134b28b1397ffae87a0ab1e117954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gppc.ru/wp-content/uploads/2023/09/pismo_-minprosveshheniya-ot-29.08.2023-n-07-4803-ob-spt-i-profilaktike-pav.pdf?ysclid=m03g2hgemf800883812" TargetMode="External"/><Relationship Id="rId11" Type="http://schemas.openxmlformats.org/officeDocument/2006/relationships/hyperlink" Target="https://www.consultant.ru/document/cons_doc_LAW_17437/1f39194eb5e9bfc57240c519fcca3f4eed781dfa/" TargetMode="External"/><Relationship Id="rId5" Type="http://schemas.openxmlformats.org/officeDocument/2006/relationships/hyperlink" Target="http://publication.pravo.gov.ru/document/0001202310260021" TargetMode="External"/><Relationship Id="rId15" Type="http://schemas.openxmlformats.org/officeDocument/2006/relationships/hyperlink" Target="https://www.consultant.ru/document/cons_doc_LAW_17437/1f39194eb5e9bfc57240c519fcca3f4eed781dfa/" TargetMode="External"/><Relationship Id="rId10" Type="http://schemas.openxmlformats.org/officeDocument/2006/relationships/hyperlink" Target="https://www.consultant.ru/document/cons_doc_LAW_147230/?ysclid=m03g95j9xn627931940" TargetMode="External"/><Relationship Id="rId19" Type="http://schemas.openxmlformats.org/officeDocument/2006/relationships/hyperlink" Target="https://www.garant.ru/products/ipo/prime/doc/7407885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140174/" TargetMode="External"/><Relationship Id="rId14" Type="http://schemas.openxmlformats.org/officeDocument/2006/relationships/hyperlink" Target="https://www.garant.ru/products/ipo/prime/doc/740788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2380</Words>
  <Characters>13571</Characters>
  <Application>Microsoft Office Word</Application>
  <DocSecurity>0</DocSecurity>
  <Lines>113</Lines>
  <Paragraphs>31</Paragraphs>
  <ScaleCrop>false</ScaleCrop>
  <Company/>
  <LinksUpToDate>false</LinksUpToDate>
  <CharactersWithSpaces>15920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dcterms:created xsi:type="dcterms:W3CDTF">2025-11-24T08:16:00Z</dcterms:created>
  <dcterms:modified xsi:type="dcterms:W3CDTF">2025-11-24T08:21:00Z</dcterms:modified>
</cp:coreProperties>
</file>